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4A" w:rsidRDefault="001C0538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Style w:val="Enfasicorsivo"/>
          <w:b/>
          <w:sz w:val="20"/>
          <w:szCs w:val="20"/>
        </w:rPr>
      </w:pPr>
      <w:bookmarkStart w:id="0" w:name="_GoBack"/>
      <w:bookmarkEnd w:id="0"/>
      <w:r>
        <w:rPr>
          <w:rStyle w:val="Enfasicorsivo"/>
          <w:b/>
          <w:sz w:val="20"/>
          <w:szCs w:val="20"/>
        </w:rPr>
        <w:t xml:space="preserve">ISTITUTO SANTA SOFIA </w:t>
      </w:r>
    </w:p>
    <w:p w:rsidR="001C0538" w:rsidRDefault="001C0538" w:rsidP="001C05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Style w:val="Enfasicorsivo"/>
          <w:b/>
          <w:i w:val="0"/>
          <w:sz w:val="20"/>
          <w:szCs w:val="20"/>
        </w:rPr>
      </w:pPr>
      <w:r>
        <w:rPr>
          <w:rStyle w:val="Enfasicorsivo"/>
          <w:b/>
          <w:i w:val="0"/>
          <w:sz w:val="20"/>
          <w:szCs w:val="20"/>
        </w:rPr>
        <w:t>SCUOLA DELL’INFANZIA PARITARIA</w:t>
      </w:r>
    </w:p>
    <w:p w:rsidR="001C0538" w:rsidRDefault="001C0538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Style w:val="Enfasicorsivo"/>
          <w:b/>
          <w:i w:val="0"/>
          <w:sz w:val="20"/>
          <w:szCs w:val="20"/>
        </w:rPr>
      </w:pPr>
      <w:r>
        <w:rPr>
          <w:rStyle w:val="Enfasicorsivo"/>
          <w:b/>
          <w:i w:val="0"/>
          <w:sz w:val="20"/>
          <w:szCs w:val="20"/>
        </w:rPr>
        <w:t>Via S.Giovanni Bosco, 3 CIVITAVECCHIA</w:t>
      </w:r>
    </w:p>
    <w:p w:rsidR="001C0538" w:rsidRDefault="001C0538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Style w:val="Enfasicorsivo"/>
          <w:b/>
          <w:i w:val="0"/>
          <w:sz w:val="20"/>
          <w:szCs w:val="20"/>
        </w:rPr>
      </w:pPr>
    </w:p>
    <w:p w:rsidR="001C0538" w:rsidRPr="001C0538" w:rsidRDefault="001C0538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Style w:val="Enfasicorsivo"/>
          <w:b/>
          <w:i w:val="0"/>
          <w:sz w:val="20"/>
          <w:szCs w:val="20"/>
        </w:rPr>
      </w:pPr>
    </w:p>
    <w:p w:rsidR="0088204A" w:rsidRPr="004B0CBB" w:rsidRDefault="0088204A" w:rsidP="001C05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4B0CBB">
        <w:rPr>
          <w:rFonts w:ascii="Comic Sans MS" w:hAnsi="Comic Sans MS"/>
          <w:b/>
          <w:sz w:val="22"/>
          <w:szCs w:val="22"/>
          <w:u w:val="single"/>
        </w:rPr>
        <w:t>CONTRIBUTO ALLE SPESE DI GESTIONE INFANZIA</w:t>
      </w:r>
    </w:p>
    <w:p w:rsidR="0088204A" w:rsidRPr="001C0538" w:rsidRDefault="0088204A" w:rsidP="001C05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sz w:val="22"/>
          <w:szCs w:val="22"/>
          <w:u w:val="single"/>
        </w:rPr>
      </w:pPr>
      <w:r w:rsidRPr="00DF449D">
        <w:rPr>
          <w:rFonts w:ascii="Comic Sans MS" w:hAnsi="Comic Sans MS"/>
          <w:sz w:val="22"/>
          <w:szCs w:val="22"/>
          <w:u w:val="single"/>
        </w:rPr>
        <w:t>ANNO</w:t>
      </w:r>
      <w:r w:rsidR="002A3DFA">
        <w:rPr>
          <w:rFonts w:ascii="Comic Sans MS" w:hAnsi="Comic Sans MS"/>
          <w:sz w:val="22"/>
          <w:szCs w:val="22"/>
          <w:u w:val="single"/>
        </w:rPr>
        <w:t xml:space="preserve"> </w:t>
      </w:r>
      <w:r w:rsidRPr="00DF449D">
        <w:rPr>
          <w:rFonts w:ascii="Comic Sans MS" w:hAnsi="Comic Sans MS"/>
          <w:sz w:val="22"/>
          <w:szCs w:val="22"/>
          <w:u w:val="single"/>
        </w:rPr>
        <w:t xml:space="preserve"> SCOLASTICO </w:t>
      </w:r>
      <w:r w:rsidR="002A3DFA">
        <w:rPr>
          <w:rFonts w:ascii="Comic Sans MS" w:hAnsi="Comic Sans MS"/>
          <w:sz w:val="22"/>
          <w:szCs w:val="22"/>
          <w:u w:val="single"/>
        </w:rPr>
        <w:t xml:space="preserve"> </w:t>
      </w:r>
      <w:r w:rsidR="001C0538">
        <w:rPr>
          <w:rFonts w:ascii="Comic Sans MS" w:hAnsi="Comic Sans MS"/>
          <w:b/>
          <w:sz w:val="22"/>
          <w:szCs w:val="22"/>
          <w:u w:val="single"/>
        </w:rPr>
        <w:t>2018</w:t>
      </w:r>
      <w:r w:rsidR="007C1898">
        <w:rPr>
          <w:rFonts w:ascii="Comic Sans MS" w:hAnsi="Comic Sans MS"/>
          <w:b/>
          <w:sz w:val="22"/>
          <w:szCs w:val="22"/>
          <w:u w:val="single"/>
        </w:rPr>
        <w:t>/201</w:t>
      </w:r>
      <w:r w:rsidR="001C0538">
        <w:rPr>
          <w:rFonts w:ascii="Comic Sans MS" w:hAnsi="Comic Sans MS"/>
          <w:b/>
          <w:sz w:val="22"/>
          <w:szCs w:val="22"/>
          <w:u w:val="single"/>
        </w:rPr>
        <w:t>9</w:t>
      </w:r>
    </w:p>
    <w:p w:rsidR="0088204A" w:rsidRPr="00DF449D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88204A" w:rsidRPr="00DF449D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DF449D">
        <w:rPr>
          <w:rFonts w:ascii="Comic Sans MS" w:hAnsi="Comic Sans MS"/>
          <w:sz w:val="22"/>
          <w:szCs w:val="22"/>
        </w:rPr>
        <w:t xml:space="preserve">ISCRIZIONE </w:t>
      </w:r>
      <w:r w:rsidR="001C0538">
        <w:rPr>
          <w:rFonts w:ascii="Comic Sans MS" w:hAnsi="Comic Sans MS"/>
          <w:sz w:val="22"/>
          <w:szCs w:val="22"/>
        </w:rPr>
        <w:t xml:space="preserve">    annuale                  € 20</w:t>
      </w:r>
      <w:r w:rsidRPr="00DF449D">
        <w:rPr>
          <w:rFonts w:ascii="Comic Sans MS" w:hAnsi="Comic Sans MS"/>
          <w:sz w:val="22"/>
          <w:szCs w:val="22"/>
        </w:rPr>
        <w:t>0.00   ( non rimborsabile)</w:t>
      </w:r>
    </w:p>
    <w:p w:rsidR="0088204A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DF449D">
        <w:rPr>
          <w:rFonts w:ascii="Comic Sans MS" w:hAnsi="Comic Sans MS"/>
          <w:sz w:val="22"/>
          <w:szCs w:val="22"/>
        </w:rPr>
        <w:t>CONTRIBUTO    mensile:</w:t>
      </w:r>
    </w:p>
    <w:p w:rsidR="002A6F08" w:rsidRPr="00DF449D" w:rsidRDefault="001C0538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€ 18</w:t>
      </w:r>
      <w:r w:rsidR="0088204A">
        <w:rPr>
          <w:rFonts w:ascii="Comic Sans MS" w:hAnsi="Comic Sans MS"/>
          <w:sz w:val="22"/>
          <w:szCs w:val="22"/>
        </w:rPr>
        <w:t xml:space="preserve">0.00   </w:t>
      </w:r>
      <w:r w:rsidR="0088204A" w:rsidRPr="000557C3">
        <w:rPr>
          <w:rFonts w:ascii="Comic Sans MS" w:hAnsi="Comic Sans MS"/>
          <w:sz w:val="22"/>
          <w:szCs w:val="22"/>
          <w:u w:val="single"/>
        </w:rPr>
        <w:t xml:space="preserve">fino alle h.  </w:t>
      </w:r>
      <w:r w:rsidR="0088204A" w:rsidRPr="000557C3">
        <w:rPr>
          <w:rFonts w:ascii="Comic Sans MS" w:hAnsi="Comic Sans MS"/>
          <w:u w:val="single"/>
        </w:rPr>
        <w:t>14</w:t>
      </w:r>
      <w:r w:rsidR="0088204A" w:rsidRPr="000557C3">
        <w:rPr>
          <w:rFonts w:ascii="Comic Sans MS" w:hAnsi="Comic Sans MS"/>
        </w:rPr>
        <w:t xml:space="preserve"> </w:t>
      </w:r>
      <w:r w:rsidR="0088204A" w:rsidRPr="00DF449D">
        <w:rPr>
          <w:rFonts w:ascii="Comic Sans MS" w:hAnsi="Comic Sans MS"/>
          <w:sz w:val="22"/>
          <w:szCs w:val="22"/>
        </w:rPr>
        <w:t xml:space="preserve"> ( </w:t>
      </w:r>
      <w:r w:rsidR="004B0CBB">
        <w:rPr>
          <w:rFonts w:ascii="Comic Sans MS" w:hAnsi="Comic Sans MS"/>
          <w:b/>
          <w:sz w:val="22"/>
          <w:szCs w:val="22"/>
        </w:rPr>
        <w:t>9</w:t>
      </w:r>
      <w:r w:rsidR="0088204A" w:rsidRPr="00DF449D">
        <w:rPr>
          <w:rFonts w:ascii="Comic Sans MS" w:hAnsi="Comic Sans MS"/>
          <w:sz w:val="22"/>
          <w:szCs w:val="22"/>
        </w:rPr>
        <w:t xml:space="preserve"> mensilità pari a  € 1.</w:t>
      </w:r>
      <w:r>
        <w:rPr>
          <w:rFonts w:ascii="Comic Sans MS" w:hAnsi="Comic Sans MS"/>
          <w:sz w:val="22"/>
          <w:szCs w:val="22"/>
        </w:rPr>
        <w:t>62</w:t>
      </w:r>
      <w:r w:rsidR="0088204A" w:rsidRPr="00DF449D">
        <w:rPr>
          <w:rFonts w:ascii="Comic Sans MS" w:hAnsi="Comic Sans MS"/>
          <w:sz w:val="22"/>
          <w:szCs w:val="22"/>
        </w:rPr>
        <w:t>0.00</w:t>
      </w:r>
      <w:r w:rsidR="002A6F08">
        <w:rPr>
          <w:rFonts w:ascii="Comic Sans MS" w:hAnsi="Comic Sans MS"/>
          <w:sz w:val="22"/>
          <w:szCs w:val="22"/>
        </w:rPr>
        <w:t xml:space="preserve"> annue</w:t>
      </w:r>
      <w:r w:rsidR="000557C3">
        <w:rPr>
          <w:rFonts w:ascii="Comic Sans MS" w:hAnsi="Comic Sans MS"/>
          <w:sz w:val="22"/>
          <w:szCs w:val="22"/>
        </w:rPr>
        <w:t xml:space="preserve"> (comprensivo attività</w:t>
      </w:r>
    </w:p>
    <w:p w:rsidR="0088204A" w:rsidRDefault="000557C3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€ 20</w:t>
      </w:r>
      <w:r w:rsidR="0088204A">
        <w:rPr>
          <w:rFonts w:ascii="Comic Sans MS" w:hAnsi="Comic Sans MS"/>
          <w:sz w:val="22"/>
          <w:szCs w:val="22"/>
        </w:rPr>
        <w:t xml:space="preserve">0.00 </w:t>
      </w:r>
      <w:r w:rsidR="0088204A" w:rsidRPr="000557C3">
        <w:rPr>
          <w:rFonts w:ascii="Comic Sans MS" w:hAnsi="Comic Sans MS"/>
          <w:sz w:val="22"/>
          <w:szCs w:val="22"/>
          <w:u w:val="single"/>
        </w:rPr>
        <w:t xml:space="preserve"> fino alle ore </w:t>
      </w:r>
      <w:r w:rsidR="0088204A" w:rsidRPr="000557C3">
        <w:rPr>
          <w:rFonts w:ascii="Comic Sans MS" w:hAnsi="Comic Sans MS"/>
          <w:u w:val="single"/>
        </w:rPr>
        <w:t>16</w:t>
      </w:r>
      <w:r w:rsidR="0088204A" w:rsidRPr="000557C3">
        <w:rPr>
          <w:rFonts w:ascii="Comic Sans MS" w:hAnsi="Comic Sans MS"/>
        </w:rPr>
        <w:t xml:space="preserve"> </w:t>
      </w:r>
      <w:r w:rsidR="004B0CBB" w:rsidRPr="000557C3">
        <w:rPr>
          <w:rFonts w:ascii="Comic Sans MS" w:hAnsi="Comic Sans MS"/>
        </w:rPr>
        <w:t xml:space="preserve"> </w:t>
      </w:r>
      <w:r w:rsidR="0088204A">
        <w:rPr>
          <w:rFonts w:ascii="Comic Sans MS" w:hAnsi="Comic Sans MS"/>
          <w:sz w:val="22"/>
          <w:szCs w:val="22"/>
        </w:rPr>
        <w:t>(</w:t>
      </w:r>
      <w:r w:rsidR="001C0538">
        <w:rPr>
          <w:rFonts w:ascii="Comic Sans MS" w:hAnsi="Comic Sans MS"/>
          <w:b/>
          <w:sz w:val="22"/>
          <w:szCs w:val="22"/>
        </w:rPr>
        <w:t>9</w:t>
      </w:r>
      <w:r w:rsidR="0088204A">
        <w:rPr>
          <w:rFonts w:ascii="Comic Sans MS" w:hAnsi="Comic Sans MS"/>
          <w:sz w:val="22"/>
          <w:szCs w:val="22"/>
        </w:rPr>
        <w:t xml:space="preserve"> mensilità pari a</w:t>
      </w:r>
      <w:r w:rsidR="004B0CBB">
        <w:rPr>
          <w:rFonts w:ascii="Comic Sans MS" w:hAnsi="Comic Sans MS"/>
          <w:sz w:val="22"/>
          <w:szCs w:val="22"/>
        </w:rPr>
        <w:t xml:space="preserve"> </w:t>
      </w:r>
      <w:r w:rsidR="0088204A">
        <w:rPr>
          <w:rFonts w:ascii="Comic Sans MS" w:hAnsi="Comic Sans MS"/>
          <w:sz w:val="22"/>
          <w:szCs w:val="22"/>
        </w:rPr>
        <w:t xml:space="preserve"> € 1.</w:t>
      </w:r>
      <w:r>
        <w:rPr>
          <w:rFonts w:ascii="Comic Sans MS" w:hAnsi="Comic Sans MS"/>
          <w:sz w:val="22"/>
          <w:szCs w:val="22"/>
        </w:rPr>
        <w:t>80</w:t>
      </w:r>
      <w:r w:rsidR="004B0CBB">
        <w:rPr>
          <w:rFonts w:ascii="Comic Sans MS" w:hAnsi="Comic Sans MS"/>
          <w:sz w:val="22"/>
          <w:szCs w:val="22"/>
        </w:rPr>
        <w:t>0</w:t>
      </w:r>
      <w:r w:rsidR="002A6F08">
        <w:rPr>
          <w:rFonts w:ascii="Comic Sans MS" w:hAnsi="Comic Sans MS"/>
          <w:sz w:val="22"/>
          <w:szCs w:val="22"/>
        </w:rPr>
        <w:t>.00</w:t>
      </w:r>
      <w:r w:rsidR="0088204A">
        <w:rPr>
          <w:rFonts w:ascii="Comic Sans MS" w:hAnsi="Comic Sans MS"/>
          <w:sz w:val="22"/>
          <w:szCs w:val="22"/>
        </w:rPr>
        <w:t xml:space="preserve"> annue</w:t>
      </w:r>
      <w:r w:rsidR="004B0CBB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 xml:space="preserve"> </w:t>
      </w:r>
      <w:r w:rsidR="00627DA0">
        <w:rPr>
          <w:rFonts w:ascii="Comic Sans MS" w:hAnsi="Comic Sans MS"/>
          <w:sz w:val="22"/>
          <w:szCs w:val="22"/>
        </w:rPr>
        <w:t xml:space="preserve">            </w:t>
      </w:r>
      <w:r>
        <w:rPr>
          <w:rFonts w:ascii="Comic Sans MS" w:hAnsi="Comic Sans MS"/>
          <w:sz w:val="22"/>
          <w:szCs w:val="22"/>
        </w:rPr>
        <w:t xml:space="preserve"> curricolari)</w:t>
      </w:r>
      <w:r w:rsidR="002A6F08">
        <w:rPr>
          <w:rFonts w:ascii="Comic Sans MS" w:hAnsi="Comic Sans MS"/>
          <w:b/>
          <w:sz w:val="22"/>
          <w:szCs w:val="22"/>
        </w:rPr>
        <w:t xml:space="preserve">                       </w:t>
      </w:r>
      <w:r w:rsidR="00991F72" w:rsidRPr="002A6F08">
        <w:rPr>
          <w:rFonts w:ascii="Comic Sans MS" w:hAnsi="Comic Sans MS"/>
          <w:b/>
          <w:sz w:val="22"/>
          <w:szCs w:val="22"/>
        </w:rPr>
        <w:t xml:space="preserve"> </w:t>
      </w:r>
    </w:p>
    <w:p w:rsidR="0088204A" w:rsidRPr="00DF449D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88204A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DF449D">
        <w:rPr>
          <w:rFonts w:ascii="Comic Sans MS" w:hAnsi="Comic Sans MS"/>
          <w:sz w:val="22"/>
          <w:szCs w:val="22"/>
        </w:rPr>
        <w:t xml:space="preserve">MENSA          10 </w:t>
      </w:r>
      <w:r>
        <w:rPr>
          <w:rFonts w:ascii="Comic Sans MS" w:hAnsi="Comic Sans MS"/>
          <w:sz w:val="22"/>
          <w:szCs w:val="22"/>
        </w:rPr>
        <w:t xml:space="preserve">  </w:t>
      </w:r>
      <w:r w:rsidRPr="00DF449D">
        <w:rPr>
          <w:rFonts w:ascii="Comic Sans MS" w:hAnsi="Comic Sans MS"/>
          <w:sz w:val="22"/>
          <w:szCs w:val="22"/>
        </w:rPr>
        <w:t>buoni pasto        €  50</w:t>
      </w:r>
    </w:p>
    <w:p w:rsidR="002A6F08" w:rsidRPr="00DF449D" w:rsidRDefault="002A6F08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88204A" w:rsidRPr="00CB389E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CB389E">
        <w:rPr>
          <w:rFonts w:ascii="Comic Sans MS" w:hAnsi="Comic Sans MS"/>
          <w:b/>
          <w:sz w:val="22"/>
          <w:szCs w:val="22"/>
          <w:u w:val="single"/>
        </w:rPr>
        <w:t>NOTE  ESPLICATIVE</w:t>
      </w:r>
    </w:p>
    <w:p w:rsidR="0088204A" w:rsidRPr="00CB389E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88204A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CB389E">
        <w:rPr>
          <w:rFonts w:ascii="Comic Sans MS" w:hAnsi="Comic Sans MS"/>
          <w:sz w:val="22"/>
          <w:szCs w:val="22"/>
        </w:rPr>
        <w:t xml:space="preserve">I versamenti si effettuano  a mezzo </w:t>
      </w:r>
      <w:r w:rsidRPr="007C1898">
        <w:rPr>
          <w:rFonts w:ascii="Comic Sans MS" w:hAnsi="Comic Sans MS"/>
          <w:b/>
          <w:sz w:val="22"/>
          <w:szCs w:val="22"/>
        </w:rPr>
        <w:t>banca</w:t>
      </w:r>
      <w:r w:rsidR="007C1898">
        <w:rPr>
          <w:rFonts w:ascii="Comic Sans MS" w:hAnsi="Comic Sans MS"/>
          <w:sz w:val="22"/>
          <w:szCs w:val="22"/>
        </w:rPr>
        <w:t xml:space="preserve"> </w:t>
      </w:r>
      <w:r w:rsidR="007C1898">
        <w:rPr>
          <w:rFonts w:ascii="Comic Sans MS" w:hAnsi="Comic Sans MS"/>
          <w:b/>
          <w:sz w:val="22"/>
          <w:szCs w:val="22"/>
        </w:rPr>
        <w:t>mediante BONIFICO o ORDINE PERMANENTE</w:t>
      </w:r>
      <w:r>
        <w:rPr>
          <w:rFonts w:ascii="Comic Sans MS" w:hAnsi="Comic Sans MS"/>
          <w:sz w:val="22"/>
          <w:szCs w:val="22"/>
        </w:rPr>
        <w:t xml:space="preserve">  con le seguenti coordinate bancarie: Codice IBAN  IT</w:t>
      </w:r>
      <w:r w:rsidR="003D723A">
        <w:rPr>
          <w:rFonts w:ascii="Comic Sans MS" w:hAnsi="Comic Sans MS"/>
          <w:sz w:val="22"/>
          <w:szCs w:val="22"/>
        </w:rPr>
        <w:t>57 R076 0103 2000 0004 6053 005  oppure</w:t>
      </w:r>
    </w:p>
    <w:p w:rsidR="003D723A" w:rsidRPr="003D723A" w:rsidRDefault="003D723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mezzo c/c postale n° 46053005, intestato a </w:t>
      </w:r>
      <w:r>
        <w:rPr>
          <w:rFonts w:ascii="Comic Sans MS" w:hAnsi="Comic Sans MS"/>
          <w:b/>
          <w:sz w:val="22"/>
          <w:szCs w:val="22"/>
        </w:rPr>
        <w:t>Istituto S.Saba Scuola S.Sofia.</w:t>
      </w:r>
    </w:p>
    <w:p w:rsidR="007C1898" w:rsidRDefault="007C1898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88204A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Nei versamenti evidenziare con chiarezza il cognome e il nome del/la bambino/a a cui si riferisce, la classe che frequenta,  e il periodo per cui si effettua il versamento.</w:t>
      </w:r>
    </w:p>
    <w:p w:rsidR="0088204A" w:rsidRPr="00CB389E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modalità sono le seguenti:</w:t>
      </w:r>
    </w:p>
    <w:p w:rsidR="0088204A" w:rsidRPr="00CB389E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mic Sans MS" w:hAnsi="Comic Sans MS"/>
          <w:sz w:val="22"/>
          <w:szCs w:val="22"/>
        </w:rPr>
      </w:pPr>
      <w:r w:rsidRPr="00CB389E">
        <w:rPr>
          <w:rFonts w:ascii="Comic Sans MS" w:hAnsi="Comic Sans MS"/>
          <w:sz w:val="22"/>
          <w:szCs w:val="22"/>
        </w:rPr>
        <w:t xml:space="preserve">       - La quota annuale di iscrizione si versa all’atto della iscrizione.</w:t>
      </w:r>
    </w:p>
    <w:p w:rsidR="0088204A" w:rsidRPr="00CB389E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mic Sans MS" w:hAnsi="Comic Sans MS"/>
          <w:sz w:val="22"/>
          <w:szCs w:val="22"/>
        </w:rPr>
      </w:pPr>
      <w:r w:rsidRPr="00CB389E">
        <w:rPr>
          <w:rFonts w:ascii="Comic Sans MS" w:hAnsi="Comic Sans MS"/>
          <w:sz w:val="22"/>
          <w:szCs w:val="22"/>
        </w:rPr>
        <w:t xml:space="preserve">       - Il contributo mensile si versa da settembre a giugno (9 </w:t>
      </w:r>
      <w:r>
        <w:rPr>
          <w:rFonts w:ascii="Comic Sans MS" w:hAnsi="Comic Sans MS"/>
          <w:sz w:val="22"/>
          <w:szCs w:val="22"/>
        </w:rPr>
        <w:t xml:space="preserve"> mensilità</w:t>
      </w:r>
      <w:r w:rsidRPr="00CB389E"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 </w:t>
      </w:r>
      <w:r w:rsidRPr="00CB389E">
        <w:rPr>
          <w:rFonts w:ascii="Comic Sans MS" w:hAnsi="Comic Sans MS"/>
          <w:sz w:val="22"/>
          <w:szCs w:val="22"/>
        </w:rPr>
        <w:t xml:space="preserve"> entro il 5 di ogni</w:t>
      </w:r>
      <w:r>
        <w:rPr>
          <w:rFonts w:ascii="Comic Sans MS" w:hAnsi="Comic Sans MS"/>
          <w:sz w:val="22"/>
          <w:szCs w:val="22"/>
        </w:rPr>
        <w:t xml:space="preserve"> mese</w:t>
      </w:r>
      <w:r w:rsidRPr="00CB389E">
        <w:rPr>
          <w:rFonts w:ascii="Comic Sans MS" w:hAnsi="Comic Sans MS"/>
          <w:sz w:val="22"/>
          <w:szCs w:val="22"/>
        </w:rPr>
        <w:t>.</w:t>
      </w:r>
    </w:p>
    <w:p w:rsidR="0088204A" w:rsidRPr="00CB389E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CB389E">
        <w:rPr>
          <w:rFonts w:ascii="Comic Sans MS" w:hAnsi="Comic Sans MS"/>
          <w:sz w:val="22"/>
          <w:szCs w:val="22"/>
        </w:rPr>
        <w:t xml:space="preserve">      - </w:t>
      </w:r>
      <w:r>
        <w:rPr>
          <w:rFonts w:ascii="Comic Sans MS" w:hAnsi="Comic Sans MS"/>
          <w:sz w:val="22"/>
          <w:szCs w:val="22"/>
        </w:rPr>
        <w:t xml:space="preserve"> I</w:t>
      </w:r>
      <w:r w:rsidRPr="00CB389E">
        <w:rPr>
          <w:rFonts w:ascii="Comic Sans MS" w:hAnsi="Comic Sans MS"/>
          <w:sz w:val="22"/>
          <w:szCs w:val="22"/>
        </w:rPr>
        <w:t>l contributo si può versare anche trimestralmente.</w:t>
      </w:r>
    </w:p>
    <w:p w:rsidR="0088204A" w:rsidRPr="00CB389E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CB389E">
        <w:rPr>
          <w:rFonts w:ascii="Comic Sans MS" w:hAnsi="Comic Sans MS"/>
          <w:sz w:val="22"/>
          <w:szCs w:val="22"/>
        </w:rPr>
        <w:t xml:space="preserve">      - Il servizio di doposcuola è attivo da ottobre a </w:t>
      </w:r>
      <w:r w:rsidR="0045478C">
        <w:rPr>
          <w:rFonts w:ascii="Comic Sans MS" w:hAnsi="Comic Sans MS"/>
          <w:sz w:val="22"/>
          <w:szCs w:val="22"/>
        </w:rPr>
        <w:t>giugno</w:t>
      </w:r>
    </w:p>
    <w:p w:rsidR="0088204A" w:rsidRPr="00CB389E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88204A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 tenga inoltre presente che:</w:t>
      </w:r>
    </w:p>
    <w:p w:rsidR="0088204A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sz w:val="22"/>
          <w:szCs w:val="22"/>
        </w:rPr>
        <w:t xml:space="preserve">● </w:t>
      </w:r>
      <w:r>
        <w:rPr>
          <w:rFonts w:ascii="Comic Sans MS" w:hAnsi="Comic Sans MS"/>
          <w:sz w:val="22"/>
          <w:szCs w:val="22"/>
        </w:rPr>
        <w:t xml:space="preserve">Il mancato pagamento anche di una sola rata alla convenuta scadenza, dopo 3 mesi di insolvenza, </w:t>
      </w:r>
    </w:p>
    <w:p w:rsidR="0088204A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comporta la recessione del contratto e la cessazione del servizio scolastico.</w:t>
      </w:r>
    </w:p>
    <w:p w:rsidR="0088204A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88204A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sz w:val="22"/>
          <w:szCs w:val="22"/>
        </w:rPr>
        <w:t>●</w:t>
      </w:r>
      <w:r>
        <w:rPr>
          <w:rFonts w:ascii="Comic Sans MS" w:hAnsi="Comic Sans MS"/>
          <w:sz w:val="22"/>
          <w:szCs w:val="22"/>
        </w:rPr>
        <w:t xml:space="preserve"> In caso di risoluzione del contratto, per qualsiasi causa e nel caso di ritiro dell’allievo nel corso  </w:t>
      </w:r>
    </w:p>
    <w:p w:rsidR="0088204A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dell’anno scolastico, l’ente gestore avrà comunque diritto al versamento delle quote per tutto il </w:t>
      </w:r>
    </w:p>
    <w:p w:rsidR="0088204A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tempo che l’alunno/a ha frequentato la scuola.</w:t>
      </w:r>
    </w:p>
    <w:p w:rsidR="0088204A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991F72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sz w:val="22"/>
          <w:szCs w:val="22"/>
        </w:rPr>
        <w:t>●</w:t>
      </w:r>
      <w:r>
        <w:rPr>
          <w:rFonts w:ascii="Comic Sans MS" w:hAnsi="Comic Sans MS"/>
          <w:sz w:val="22"/>
          <w:szCs w:val="22"/>
        </w:rPr>
        <w:t xml:space="preserve"> Il non avvenuto pagamento della quota totale entro il 5 giugno 201</w:t>
      </w:r>
      <w:r w:rsidR="0045478C">
        <w:rPr>
          <w:rFonts w:ascii="Comic Sans MS" w:hAnsi="Comic Sans MS"/>
          <w:sz w:val="22"/>
          <w:szCs w:val="22"/>
        </w:rPr>
        <w:t>9</w:t>
      </w:r>
      <w:r>
        <w:rPr>
          <w:rFonts w:ascii="Comic Sans MS" w:hAnsi="Comic Sans MS"/>
          <w:sz w:val="22"/>
          <w:szCs w:val="22"/>
        </w:rPr>
        <w:t xml:space="preserve"> preclude l’iscrizione </w:t>
      </w:r>
    </w:p>
    <w:p w:rsidR="0088204A" w:rsidRDefault="00991F72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  <w:r w:rsidR="0088204A">
        <w:rPr>
          <w:rFonts w:ascii="Comic Sans MS" w:hAnsi="Comic Sans MS"/>
          <w:sz w:val="22"/>
          <w:szCs w:val="22"/>
        </w:rPr>
        <w:t>dell’alunno/a al successivo anno scolastico.</w:t>
      </w:r>
    </w:p>
    <w:p w:rsidR="0088204A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991F72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i/>
          <w:sz w:val="22"/>
          <w:szCs w:val="22"/>
        </w:rPr>
      </w:pPr>
      <w:r>
        <w:rPr>
          <w:sz w:val="22"/>
          <w:szCs w:val="22"/>
        </w:rPr>
        <w:t>●</w:t>
      </w:r>
      <w:r>
        <w:rPr>
          <w:rFonts w:ascii="Comic Sans MS" w:hAnsi="Comic Sans MS"/>
          <w:sz w:val="22"/>
          <w:szCs w:val="22"/>
        </w:rPr>
        <w:t xml:space="preserve"> L’iscrizione alla scuola comporta l’accettazione del  </w:t>
      </w:r>
      <w:r>
        <w:rPr>
          <w:rFonts w:ascii="Comic Sans MS" w:hAnsi="Comic Sans MS"/>
          <w:i/>
          <w:sz w:val="22"/>
          <w:szCs w:val="22"/>
        </w:rPr>
        <w:t xml:space="preserve">Progetto Educativo delle Scuole Salesiane, del </w:t>
      </w:r>
    </w:p>
    <w:p w:rsidR="00A52EC3" w:rsidRPr="00A52EC3" w:rsidRDefault="00991F72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2"/>
          <w:szCs w:val="22"/>
        </w:rPr>
        <w:t xml:space="preserve">  </w:t>
      </w:r>
      <w:r w:rsidR="0088204A">
        <w:rPr>
          <w:rFonts w:ascii="Comic Sans MS" w:hAnsi="Comic Sans MS"/>
          <w:i/>
          <w:sz w:val="22"/>
          <w:szCs w:val="22"/>
        </w:rPr>
        <w:t>Regolamento di Istituto, e del Piano dell’Offerta Formativa.</w:t>
      </w:r>
      <w:r w:rsidR="00A52EC3">
        <w:rPr>
          <w:rFonts w:ascii="Comic Sans MS" w:hAnsi="Comic Sans MS"/>
          <w:i/>
          <w:sz w:val="22"/>
          <w:szCs w:val="22"/>
        </w:rPr>
        <w:t xml:space="preserve">  </w:t>
      </w:r>
      <w:r w:rsidR="003D723A">
        <w:rPr>
          <w:rFonts w:ascii="Comic Sans MS" w:hAnsi="Comic Sans MS"/>
          <w:i/>
          <w:sz w:val="22"/>
          <w:szCs w:val="22"/>
        </w:rPr>
        <w:t>(vedi sito</w:t>
      </w:r>
      <w:r w:rsidR="00A52EC3">
        <w:rPr>
          <w:rFonts w:ascii="Comic Sans MS" w:hAnsi="Comic Sans MS"/>
          <w:i/>
          <w:sz w:val="22"/>
          <w:szCs w:val="22"/>
        </w:rPr>
        <w:t xml:space="preserve"> della Scuola)</w:t>
      </w:r>
    </w:p>
    <w:p w:rsidR="0088204A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i/>
          <w:sz w:val="22"/>
          <w:szCs w:val="22"/>
        </w:rPr>
      </w:pPr>
    </w:p>
    <w:p w:rsidR="0088204A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sz w:val="22"/>
          <w:szCs w:val="22"/>
        </w:rPr>
        <w:t>●</w:t>
      </w:r>
      <w:r>
        <w:rPr>
          <w:rFonts w:ascii="Comic Sans MS" w:hAnsi="Comic Sans MS"/>
          <w:sz w:val="22"/>
          <w:szCs w:val="22"/>
        </w:rPr>
        <w:t xml:space="preserve"> Il servizio di mensa scolastica viene gestito da una ditta specializzata a cui si accede previo </w:t>
      </w:r>
    </w:p>
    <w:p w:rsidR="0088204A" w:rsidRDefault="0088204A" w:rsidP="00882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acquisto dei buoni pasto.</w:t>
      </w:r>
    </w:p>
    <w:p w:rsidR="0088204A" w:rsidRDefault="0088204A"/>
    <w:sectPr w:rsidR="0088204A" w:rsidSect="00991F72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A9" w:rsidRDefault="004162A9" w:rsidP="002A6F08">
      <w:r>
        <w:separator/>
      </w:r>
    </w:p>
  </w:endnote>
  <w:endnote w:type="continuationSeparator" w:id="0">
    <w:p w:rsidR="004162A9" w:rsidRDefault="004162A9" w:rsidP="002A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A9" w:rsidRDefault="004162A9" w:rsidP="002A6F08">
      <w:r>
        <w:separator/>
      </w:r>
    </w:p>
  </w:footnote>
  <w:footnote w:type="continuationSeparator" w:id="0">
    <w:p w:rsidR="004162A9" w:rsidRDefault="004162A9" w:rsidP="002A6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0A"/>
    <w:rsid w:val="00015BE9"/>
    <w:rsid w:val="000557C3"/>
    <w:rsid w:val="00155854"/>
    <w:rsid w:val="0019620A"/>
    <w:rsid w:val="001C0538"/>
    <w:rsid w:val="002A3DFA"/>
    <w:rsid w:val="002A6F08"/>
    <w:rsid w:val="00352BE8"/>
    <w:rsid w:val="003D723A"/>
    <w:rsid w:val="004162A9"/>
    <w:rsid w:val="0045478C"/>
    <w:rsid w:val="004621B1"/>
    <w:rsid w:val="004B0CBB"/>
    <w:rsid w:val="005537E2"/>
    <w:rsid w:val="00627DA0"/>
    <w:rsid w:val="0065174F"/>
    <w:rsid w:val="006D7D67"/>
    <w:rsid w:val="007C1898"/>
    <w:rsid w:val="0088204A"/>
    <w:rsid w:val="00991F72"/>
    <w:rsid w:val="00A52EC3"/>
    <w:rsid w:val="00C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547DE4-3B93-4461-907C-C05B3CBF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204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A6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A6F08"/>
    <w:rPr>
      <w:sz w:val="24"/>
      <w:szCs w:val="24"/>
    </w:rPr>
  </w:style>
  <w:style w:type="paragraph" w:styleId="Pidipagina">
    <w:name w:val="footer"/>
    <w:basedOn w:val="Normale"/>
    <w:link w:val="PidipaginaCarattere"/>
    <w:rsid w:val="002A6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6F08"/>
    <w:rPr>
      <w:sz w:val="24"/>
      <w:szCs w:val="24"/>
    </w:rPr>
  </w:style>
  <w:style w:type="character" w:styleId="Enfasicorsivo">
    <w:name w:val="Emphasis"/>
    <w:basedOn w:val="Carpredefinitoparagrafo"/>
    <w:qFormat/>
    <w:rsid w:val="001C0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DOMANDE%20ISCRIZ.%202017-18\RETTE%20INFANZIA%202017-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RETTE INFANZIA 2017-2018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CONTRIBUTO ALLE SPESE DI GESTIONE INFANZIA</vt:lpstr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CONTRIBUTO ALLE SPESE DI GESTIONE INFANZIA</dc:title>
  <dc:creator>Pc</dc:creator>
  <cp:lastModifiedBy>Pc</cp:lastModifiedBy>
  <cp:revision>2</cp:revision>
  <cp:lastPrinted>2017-12-06T15:38:00Z</cp:lastPrinted>
  <dcterms:created xsi:type="dcterms:W3CDTF">2018-03-05T14:49:00Z</dcterms:created>
  <dcterms:modified xsi:type="dcterms:W3CDTF">2018-03-05T14:49:00Z</dcterms:modified>
</cp:coreProperties>
</file>